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E7F4" w14:textId="77777777" w:rsidR="00737801" w:rsidRPr="00180A6E" w:rsidRDefault="00737801" w:rsidP="00F06B6F">
      <w:pPr>
        <w:pStyle w:val="Bezodstpw"/>
      </w:pPr>
    </w:p>
    <w:p w14:paraId="16013EB4" w14:textId="6023EDF1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C57863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50B2407D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1592E" w:rsidRPr="00554865">
        <w:rPr>
          <w:rFonts w:ascii="Arial" w:hAnsi="Arial" w:cs="Arial"/>
        </w:rPr>
        <w:t>18</w:t>
      </w:r>
      <w:r w:rsidR="0001592E">
        <w:rPr>
          <w:rFonts w:ascii="Arial" w:hAnsi="Arial" w:cs="Arial"/>
        </w:rPr>
        <w:t>4</w:t>
      </w:r>
      <w:r w:rsidR="0001592E" w:rsidRPr="00554865">
        <w:rPr>
          <w:rFonts w:ascii="Arial" w:hAnsi="Arial" w:cs="Arial"/>
        </w:rPr>
        <w:t xml:space="preserve"> </w:t>
      </w:r>
      <w:r w:rsidR="00525D0C" w:rsidRPr="00554865">
        <w:rPr>
          <w:rFonts w:ascii="Arial" w:hAnsi="Arial" w:cs="Arial"/>
        </w:rPr>
        <w:t>35</w:t>
      </w:r>
      <w:r w:rsidR="001857ED" w:rsidRPr="00554865">
        <w:rPr>
          <w:rFonts w:ascii="Arial" w:hAnsi="Arial" w:cs="Arial"/>
        </w:rPr>
        <w:t>5</w:t>
      </w:r>
      <w:r w:rsidRPr="00554865">
        <w:rPr>
          <w:rFonts w:ascii="Arial" w:hAnsi="Arial" w:cs="Arial"/>
        </w:rPr>
        <w:t xml:space="preserve"> 000,00 zł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3E8DC62" w:rsidR="00FD31E1" w:rsidRPr="00554865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2BAB224E" w14:textId="5AE2D396" w:rsidR="00FD31E1" w:rsidRPr="00180A6E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12E462F" w14:textId="27A83467" w:rsidR="00156C13" w:rsidRPr="00156C13" w:rsidRDefault="00156C13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156C13">
        <w:rPr>
          <w:rFonts w:ascii="Arial" w:hAnsi="Arial" w:cs="Arial"/>
          <w:color w:val="000000" w:themeColor="text1"/>
          <w:sz w:val="22"/>
          <w:szCs w:val="22"/>
        </w:rPr>
        <w:t>Przedmiotowa Umowa została zawarta w wyniku realizacji przez Spółkę Stawy Milickie S.A. operacji pt</w:t>
      </w:r>
      <w:r w:rsidRPr="00156C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.: </w:t>
      </w:r>
      <w:r w:rsidRPr="00156C13">
        <w:rPr>
          <w:rFonts w:ascii="Arial" w:hAnsi="Arial" w:cs="Arial"/>
          <w:color w:val="000000" w:themeColor="text1"/>
          <w:sz w:val="22"/>
          <w:szCs w:val="22"/>
        </w:rPr>
        <w:t>„Zachowanie rybackiego charakteru obszaru, cennego przyrodniczo na terenie gospodarowania spółki Stawy Milickie SA” współfinansowanej przez Unię Europejską ze środków Europejskiego Funduszu Morskiego i Rybackiego w ramach Programu Operacyjnego „Rybactwo i Morze”</w:t>
      </w:r>
      <w:r w:rsidR="000159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9435E" w14:textId="2F761C73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 xml:space="preserve">podstawowym, bez przeprowadzenia negocjacji, o którym mowa w art. 275 pkt 1 ustawy z dnia 11 września 2019 r. Prawo zamówień publicznych,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 xml:space="preserve">” (Dz. U. z 2019 r., poz. 2019 z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. zm.).</w:t>
      </w:r>
      <w:r w:rsidR="0094733F" w:rsidRPr="003527FB">
        <w:rPr>
          <w:rFonts w:ascii="Arial" w:hAnsi="Arial" w:cs="Arial"/>
          <w:sz w:val="22"/>
          <w:szCs w:val="22"/>
        </w:rPr>
        <w:t>”</w:t>
      </w:r>
      <w:r w:rsidRPr="003527FB">
        <w:rPr>
          <w:rFonts w:ascii="Arial" w:hAnsi="Arial" w:cs="Arial"/>
          <w:sz w:val="22"/>
          <w:szCs w:val="22"/>
        </w:rPr>
        <w:t>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473ACD72" w14:textId="77777777" w:rsidR="00776A7D" w:rsidRPr="00180A6E" w:rsidRDefault="00776A7D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5E869AD" w14:textId="77777777" w:rsidR="004E761B" w:rsidRPr="00180A6E" w:rsidRDefault="004E761B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32896BA8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B06CED" w:rsidRPr="00180A6E">
        <w:rPr>
          <w:rFonts w:ascii="Arial" w:hAnsi="Arial" w:cs="Arial"/>
          <w:b/>
          <w:bCs/>
          <w:sz w:val="22"/>
          <w:szCs w:val="22"/>
        </w:rPr>
        <w:t xml:space="preserve">dwóch </w:t>
      </w:r>
      <w:r w:rsidR="00C57863">
        <w:rPr>
          <w:rFonts w:ascii="Arial" w:hAnsi="Arial" w:cs="Arial"/>
          <w:b/>
          <w:bCs/>
          <w:sz w:val="22"/>
          <w:szCs w:val="22"/>
        </w:rPr>
        <w:t>samochodów dostawczych typu „</w:t>
      </w:r>
      <w:proofErr w:type="spellStart"/>
      <w:r w:rsidR="00C57863">
        <w:rPr>
          <w:rFonts w:ascii="Arial" w:hAnsi="Arial" w:cs="Arial"/>
          <w:b/>
          <w:bCs/>
          <w:sz w:val="22"/>
          <w:szCs w:val="22"/>
        </w:rPr>
        <w:t>brygadówka</w:t>
      </w:r>
      <w:proofErr w:type="spellEnd"/>
      <w:r w:rsidR="00C57863">
        <w:rPr>
          <w:rFonts w:ascii="Arial" w:hAnsi="Arial" w:cs="Arial"/>
          <w:b/>
          <w:bCs/>
          <w:sz w:val="22"/>
          <w:szCs w:val="22"/>
        </w:rPr>
        <w:t>”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lastRenderedPageBreak/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5B9401E7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>Wymagany termin wykonania przedmiotu zamówienia:</w:t>
      </w:r>
      <w:r w:rsidR="0001592E">
        <w:rPr>
          <w:rFonts w:ascii="Arial" w:hAnsi="Arial" w:cs="Arial"/>
        </w:rPr>
        <w:t>__</w:t>
      </w:r>
      <w:r w:rsidR="00A56A3B">
        <w:rPr>
          <w:rFonts w:ascii="Arial" w:hAnsi="Arial" w:cs="Arial"/>
        </w:rPr>
        <w:t xml:space="preserve"> dni od podpisania umowy.</w:t>
      </w:r>
    </w:p>
    <w:p w14:paraId="1D22EF7B" w14:textId="77777777"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C57863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C57863">
        <w:rPr>
          <w:rFonts w:ascii="Arial" w:eastAsia="Times New Roman" w:hAnsi="Arial" w:cs="Arial"/>
          <w:lang w:eastAsia="ar-SA"/>
        </w:rPr>
        <w:t xml:space="preserve"> w </w:t>
      </w:r>
      <w:r w:rsidRPr="00C57863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3E917BA8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0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0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7B5323A5" w14:textId="77777777" w:rsidR="00FD31E1" w:rsidRDefault="00FD31E1" w:rsidP="00180A6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00C16E9" w14:textId="71D17303" w:rsidR="003634C5" w:rsidRPr="00180A6E" w:rsidRDefault="007718F8" w:rsidP="00A730AF">
      <w:p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Odstąpienie od umowy przez Zamawiającego regulują przepisy art. 456 </w:t>
      </w:r>
      <w:proofErr w:type="spellStart"/>
      <w:r>
        <w:rPr>
          <w:rFonts w:ascii="Arial" w:eastAsia="Calibri" w:hAnsi="Arial" w:cs="Arial"/>
          <w:lang w:eastAsia="pl-PL"/>
        </w:rPr>
        <w:t>Pzp</w:t>
      </w:r>
      <w:proofErr w:type="spellEnd"/>
      <w:r w:rsidR="00FD31E1" w:rsidRPr="00180A6E">
        <w:rPr>
          <w:rFonts w:ascii="Arial" w:eastAsia="Calibri" w:hAnsi="Arial" w:cs="Arial"/>
          <w:lang w:eastAsia="pl-PL"/>
        </w:rPr>
        <w:t>.</w:t>
      </w:r>
    </w:p>
    <w:p w14:paraId="0D54C3F9" w14:textId="77777777" w:rsidR="00BB2D36" w:rsidRPr="00180A6E" w:rsidRDefault="00BB2D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7EEF11E" w14:textId="77777777" w:rsidR="005A2836" w:rsidRPr="00180A6E" w:rsidRDefault="005A28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A4AE36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lastRenderedPageBreak/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kar umownych na podstawie noty obciążeniowej.  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6BE752E5" w14:textId="18717192" w:rsidR="00A915CB" w:rsidRPr="00180A6E" w:rsidRDefault="00A915CB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Łączna maksymalna wysokość kar umownych, których może dochodzić </w:t>
      </w:r>
      <w:r w:rsidR="000C2A41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 xml:space="preserve">to </w:t>
      </w:r>
      <w:r w:rsidR="007B2702">
        <w:rPr>
          <w:rFonts w:ascii="Arial" w:hAnsi="Arial" w:cs="Arial"/>
          <w:color w:val="000000"/>
        </w:rPr>
        <w:t>20 % Wynagrodzenia o którym mowa w § 4 Umowy.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2FFA3DC0" w14:textId="77777777" w:rsidR="00FD31E1" w:rsidRPr="00180A6E" w:rsidRDefault="00FD31E1" w:rsidP="00180A6E">
      <w:pPr>
        <w:pStyle w:val="Akapitzlist"/>
        <w:keepNext/>
        <w:numPr>
          <w:ilvl w:val="0"/>
          <w:numId w:val="21"/>
        </w:numPr>
        <w:spacing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</w:p>
    <w:p w14:paraId="2E1FB33C" w14:textId="77777777" w:rsidR="00FD31E1" w:rsidRPr="00180A6E" w:rsidRDefault="00FD31E1" w:rsidP="00180A6E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O dokładnym terminie dostawy Wykonawca poinformuje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dwudniowym wyprzedzeniem drogą elektroniczną na adres mailowy ……...</w:t>
      </w:r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44162FA" w14:textId="77777777" w:rsidR="00FD31E1" w:rsidRPr="00180A6E" w:rsidRDefault="00FD31E1" w:rsidP="00180A6E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ze strony Zamawiającego jest:</w:t>
      </w:r>
      <w:r w:rsidR="00572CCF" w:rsidRPr="00180A6E">
        <w:rPr>
          <w:rFonts w:ascii="Arial" w:eastAsia="Times New Roman" w:hAnsi="Arial" w:cs="Arial"/>
          <w:lang w:eastAsia="ar-SA"/>
        </w:rPr>
        <w:t xml:space="preserve"> ……………………………………………………………</w:t>
      </w:r>
      <w:r w:rsidR="00180A6E" w:rsidRPr="00180A6E">
        <w:rPr>
          <w:rFonts w:ascii="Arial" w:eastAsia="Times New Roman" w:hAnsi="Arial" w:cs="Arial"/>
          <w:lang w:eastAsia="ar-SA"/>
        </w:rPr>
        <w:t>……</w:t>
      </w:r>
      <w:r w:rsidR="00572CCF" w:rsidRPr="00180A6E">
        <w:rPr>
          <w:rFonts w:ascii="Arial" w:eastAsia="Times New Roman" w:hAnsi="Arial" w:cs="Arial"/>
          <w:lang w:eastAsia="ar-SA"/>
        </w:rPr>
        <w:t>.</w:t>
      </w:r>
    </w:p>
    <w:p w14:paraId="5B7EB7B5" w14:textId="77777777" w:rsidR="00FD31E1" w:rsidRPr="00180A6E" w:rsidRDefault="00FD31E1" w:rsidP="00180A6E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75A7F03" w14:textId="77777777" w:rsidR="00FD31E1" w:rsidRPr="00180A6E" w:rsidRDefault="00FD31E1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3D98A2F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77777777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 (</w:t>
      </w:r>
      <w:r w:rsidR="00612040" w:rsidRPr="00180A6E">
        <w:rPr>
          <w:rFonts w:ascii="Arial" w:hAnsi="Arial" w:cs="Arial"/>
        </w:rPr>
        <w:t>Dz. U. z 2019 r. poz. 1145 ze zm.)</w:t>
      </w:r>
      <w:r w:rsidRPr="00180A6E">
        <w:rPr>
          <w:rFonts w:ascii="Arial" w:hAnsi="Arial" w:cs="Arial"/>
        </w:rPr>
        <w:t xml:space="preserve">, 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umowy - </w:t>
      </w:r>
      <w:r w:rsidR="00776A7D" w:rsidRPr="00180A6E">
        <w:rPr>
          <w:rFonts w:ascii="Arial" w:eastAsia="Times New Roman" w:hAnsi="Arial" w:cs="Arial"/>
          <w:lang w:eastAsia="ar-SA"/>
        </w:rPr>
        <w:t>Formularz oferty Wykonawcy</w:t>
      </w:r>
      <w:r w:rsidR="00A849CF" w:rsidRPr="00180A6E">
        <w:rPr>
          <w:rFonts w:ascii="Arial" w:eastAsia="Times New Roman" w:hAnsi="Arial" w:cs="Arial"/>
          <w:lang w:eastAsia="ar-SA"/>
        </w:rPr>
        <w:t>,</w:t>
      </w:r>
    </w:p>
    <w:p w14:paraId="10EF6FEB" w14:textId="77777777" w:rsidR="00776A7D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2 do umowy - </w:t>
      </w:r>
      <w:r w:rsidR="00776A7D" w:rsidRPr="00180A6E">
        <w:rPr>
          <w:rFonts w:ascii="Arial" w:eastAsia="Times New Roman" w:hAnsi="Arial" w:cs="Arial"/>
          <w:lang w:eastAsia="ar-SA"/>
        </w:rPr>
        <w:t>Formularz techniczny Wykonawcy</w:t>
      </w:r>
      <w:r w:rsidR="00A849CF" w:rsidRPr="00180A6E">
        <w:rPr>
          <w:rFonts w:ascii="Arial" w:eastAsia="Times New Roman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32D4" w14:textId="77777777" w:rsidR="003C3FD9" w:rsidRDefault="003C3FD9" w:rsidP="00E66256">
      <w:pPr>
        <w:spacing w:after="0" w:line="240" w:lineRule="auto"/>
      </w:pPr>
      <w:r>
        <w:separator/>
      </w:r>
    </w:p>
  </w:endnote>
  <w:endnote w:type="continuationSeparator" w:id="0">
    <w:p w14:paraId="76B4643A" w14:textId="77777777" w:rsidR="003C3FD9" w:rsidRDefault="003C3FD9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DCB7" w14:textId="77777777" w:rsidR="003C3FD9" w:rsidRDefault="003C3FD9" w:rsidP="00E66256">
      <w:pPr>
        <w:spacing w:after="0" w:line="240" w:lineRule="auto"/>
      </w:pPr>
      <w:r>
        <w:separator/>
      </w:r>
    </w:p>
  </w:footnote>
  <w:footnote w:type="continuationSeparator" w:id="0">
    <w:p w14:paraId="182D657B" w14:textId="77777777" w:rsidR="003C3FD9" w:rsidRDefault="003C3FD9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13058"/>
    <w:rsid w:val="0001592E"/>
    <w:rsid w:val="00024CED"/>
    <w:rsid w:val="00074296"/>
    <w:rsid w:val="00092E9A"/>
    <w:rsid w:val="000C2A41"/>
    <w:rsid w:val="000F3FC8"/>
    <w:rsid w:val="00114021"/>
    <w:rsid w:val="0013192F"/>
    <w:rsid w:val="001400ED"/>
    <w:rsid w:val="0014136E"/>
    <w:rsid w:val="00147908"/>
    <w:rsid w:val="00155AC3"/>
    <w:rsid w:val="00156C13"/>
    <w:rsid w:val="00173AC5"/>
    <w:rsid w:val="00174E9C"/>
    <w:rsid w:val="00180A6E"/>
    <w:rsid w:val="00182F62"/>
    <w:rsid w:val="0018367C"/>
    <w:rsid w:val="001857ED"/>
    <w:rsid w:val="001866DD"/>
    <w:rsid w:val="001A743D"/>
    <w:rsid w:val="001C3C04"/>
    <w:rsid w:val="001C79E0"/>
    <w:rsid w:val="001D5672"/>
    <w:rsid w:val="001F4E80"/>
    <w:rsid w:val="002011AF"/>
    <w:rsid w:val="002072FB"/>
    <w:rsid w:val="002228ED"/>
    <w:rsid w:val="002251B2"/>
    <w:rsid w:val="00233538"/>
    <w:rsid w:val="0023374B"/>
    <w:rsid w:val="0023409E"/>
    <w:rsid w:val="00236AEE"/>
    <w:rsid w:val="002422DC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C3FD9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2CCF"/>
    <w:rsid w:val="00575F42"/>
    <w:rsid w:val="00595BF3"/>
    <w:rsid w:val="005A2836"/>
    <w:rsid w:val="005A2F72"/>
    <w:rsid w:val="005A646A"/>
    <w:rsid w:val="005D467A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D73F3"/>
    <w:rsid w:val="006E6775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97F2D"/>
    <w:rsid w:val="007B2702"/>
    <w:rsid w:val="007B2FBC"/>
    <w:rsid w:val="007C4245"/>
    <w:rsid w:val="007F0926"/>
    <w:rsid w:val="00806751"/>
    <w:rsid w:val="008073DB"/>
    <w:rsid w:val="00813290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01A"/>
    <w:rsid w:val="009C48B2"/>
    <w:rsid w:val="009D0F8F"/>
    <w:rsid w:val="009F12CC"/>
    <w:rsid w:val="009F1C17"/>
    <w:rsid w:val="00A02D5C"/>
    <w:rsid w:val="00A14B0B"/>
    <w:rsid w:val="00A16E7A"/>
    <w:rsid w:val="00A350BD"/>
    <w:rsid w:val="00A5558F"/>
    <w:rsid w:val="00A56A3B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5EB9"/>
    <w:rsid w:val="00BB2D36"/>
    <w:rsid w:val="00BB6657"/>
    <w:rsid w:val="00BC1C7F"/>
    <w:rsid w:val="00BC4911"/>
    <w:rsid w:val="00BC70B9"/>
    <w:rsid w:val="00BD74C0"/>
    <w:rsid w:val="00BE5A67"/>
    <w:rsid w:val="00BF48DC"/>
    <w:rsid w:val="00C03E01"/>
    <w:rsid w:val="00C16274"/>
    <w:rsid w:val="00C23B8F"/>
    <w:rsid w:val="00C42E38"/>
    <w:rsid w:val="00C50876"/>
    <w:rsid w:val="00C57863"/>
    <w:rsid w:val="00C718D1"/>
    <w:rsid w:val="00C84093"/>
    <w:rsid w:val="00CB67EB"/>
    <w:rsid w:val="00CC4610"/>
    <w:rsid w:val="00CC724B"/>
    <w:rsid w:val="00CD1FA8"/>
    <w:rsid w:val="00CE5ACA"/>
    <w:rsid w:val="00D135BB"/>
    <w:rsid w:val="00D15BA7"/>
    <w:rsid w:val="00D16A8C"/>
    <w:rsid w:val="00D336F9"/>
    <w:rsid w:val="00D434C5"/>
    <w:rsid w:val="00D44AB0"/>
    <w:rsid w:val="00D57437"/>
    <w:rsid w:val="00D57C5A"/>
    <w:rsid w:val="00D71840"/>
    <w:rsid w:val="00D91229"/>
    <w:rsid w:val="00D92FA9"/>
    <w:rsid w:val="00D942C4"/>
    <w:rsid w:val="00D966D5"/>
    <w:rsid w:val="00DA05E6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F6FB7"/>
    <w:rsid w:val="00F04711"/>
    <w:rsid w:val="00F06B6F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D404C-868F-4C91-A6E4-EFF16A70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13</cp:revision>
  <cp:lastPrinted>2020-01-28T16:04:00Z</cp:lastPrinted>
  <dcterms:created xsi:type="dcterms:W3CDTF">2021-01-27T13:05:00Z</dcterms:created>
  <dcterms:modified xsi:type="dcterms:W3CDTF">2021-02-15T10:37:00Z</dcterms:modified>
</cp:coreProperties>
</file>